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/>
          <w:szCs w:val="32"/>
          <w:lang w:val="en-US" w:eastAsia="zh-CN"/>
        </w:rPr>
      </w:pP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hint="default" w:ascii="方正小标宋简体" w:hAnsi="宋体" w:eastAsia="方正小标宋简体"/>
          <w:szCs w:val="32"/>
        </w:rPr>
      </w:pPr>
      <w:r>
        <w:rPr>
          <w:rFonts w:hint="default" w:ascii="方正小标宋简体" w:hAnsi="宋体" w:eastAsia="方正小标宋简体"/>
          <w:szCs w:val="32"/>
        </w:rPr>
        <w:t>广东省事业单位2025年集中公开招聘高层次和急需紧缺人才</w:t>
      </w: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hint="eastAsia" w:ascii="方正小标宋简体" w:hAnsi="宋体" w:eastAsia="方正小标宋简体"/>
          <w:spacing w:val="-6"/>
          <w:szCs w:val="32"/>
        </w:rPr>
      </w:pPr>
      <w:r>
        <w:rPr>
          <w:rFonts w:hint="eastAsia" w:ascii="方正小标宋简体" w:hAnsi="宋体" w:eastAsia="方正小标宋简体"/>
          <w:spacing w:val="-6"/>
          <w:szCs w:val="32"/>
          <w:lang w:eastAsia="zh-CN"/>
        </w:rPr>
        <w:t>通讯评审</w:t>
      </w:r>
      <w:r>
        <w:rPr>
          <w:rFonts w:hint="eastAsia" w:ascii="方正小标宋简体" w:hAnsi="宋体" w:eastAsia="方正小标宋简体"/>
          <w:spacing w:val="-6"/>
          <w:szCs w:val="32"/>
        </w:rPr>
        <w:t>材料</w:t>
      </w:r>
      <w:r>
        <w:rPr>
          <w:rFonts w:ascii="方正小标宋简体" w:hAnsi="宋体" w:eastAsia="方正小标宋简体"/>
          <w:spacing w:val="-6"/>
          <w:szCs w:val="32"/>
        </w:rPr>
        <w:t>清单</w:t>
      </w: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hint="eastAsia" w:ascii="方正小标宋简体" w:hAnsi="宋体" w:eastAsia="方正小标宋简体"/>
          <w:szCs w:val="32"/>
        </w:rPr>
      </w:pPr>
      <w:r>
        <w:rPr>
          <w:rFonts w:hint="eastAsia" w:ascii="方正小标宋简体" w:hAnsi="宋体" w:eastAsia="方正小标宋简体"/>
          <w:szCs w:val="32"/>
        </w:rPr>
        <w:t>（广州市住房和城乡建设局系统事业单位）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-54" w:leftChars="-17" w:firstLine="240" w:firstLineChars="100"/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left="-54" w:leftChars="-17" w:firstLine="240" w:firstLineChars="100"/>
        <w:rPr>
          <w:rFonts w:eastAsia="宋体"/>
          <w:color w:val="000000"/>
          <w:kern w:val="0"/>
          <w:sz w:val="21"/>
          <w:szCs w:val="21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考生姓名：</w:t>
      </w:r>
      <w:r>
        <w:rPr>
          <w:rFonts w:ascii="楷体_GB2312" w:eastAsia="楷体_GB2312" w:cs="楷体_GB2312"/>
          <w:b/>
          <w:color w:val="000000"/>
          <w:kern w:val="0"/>
          <w:sz w:val="24"/>
          <w:szCs w:val="24"/>
        </w:rPr>
        <w:t xml:space="preserve">                  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-54" w:leftChars="-17" w:firstLine="240" w:firstLineChars="100"/>
        <w:rPr>
          <w:rFonts w:eastAsia="宋体"/>
          <w:color w:val="000000"/>
          <w:kern w:val="0"/>
          <w:sz w:val="21"/>
          <w:szCs w:val="21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报考单位：</w:t>
      </w:r>
      <w:r>
        <w:rPr>
          <w:rFonts w:ascii="楷体_GB2312" w:eastAsia="楷体_GB2312" w:cs="楷体_GB2312"/>
          <w:b/>
          <w:color w:val="000000"/>
          <w:kern w:val="0"/>
          <w:sz w:val="24"/>
          <w:szCs w:val="24"/>
        </w:rPr>
        <w:t xml:space="preserve">                     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报考岗位及代码：</w:t>
      </w:r>
    </w:p>
    <w:tbl>
      <w:tblPr>
        <w:tblStyle w:val="7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6"/>
        <w:gridCol w:w="2415"/>
        <w:gridCol w:w="5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1036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5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519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exact"/>
          <w:jc w:val="center"/>
        </w:trPr>
        <w:tc>
          <w:tcPr>
            <w:tcW w:w="1036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cs="楷体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Times New Roman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4"/>
                <w:szCs w:val="24"/>
                <w:lang w:val="en-US" w:eastAsia="zh-CN"/>
              </w:rPr>
              <w:t>取得中级专业技术资格以来业绩成果自述材料</w:t>
            </w:r>
          </w:p>
        </w:tc>
        <w:tc>
          <w:tcPr>
            <w:tcW w:w="519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cs="楷体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4"/>
                <w:szCs w:val="24"/>
                <w:lang w:val="en-US" w:eastAsia="zh-CN"/>
              </w:rPr>
              <w:t>本人主持或参与工程项目、科研、技术标准（规范）制定以及获奖、论文发表、取得专利等情况。</w:t>
            </w:r>
          </w:p>
          <w:p>
            <w:pPr>
              <w:widowControl/>
              <w:spacing w:line="340" w:lineRule="exact"/>
              <w:jc w:val="left"/>
              <w:rPr>
                <w:rFonts w:hint="default" w:ascii="仿宋_GB2312" w:hAnsi="Times New Roman" w:cs="楷体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4"/>
                <w:szCs w:val="24"/>
                <w:lang w:val="en-US" w:eastAsia="zh-CN"/>
              </w:rPr>
              <w:t>（3000字以内）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exact"/>
          <w:jc w:val="center"/>
        </w:trPr>
        <w:tc>
          <w:tcPr>
            <w:tcW w:w="1036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Times New Roman" w:eastAsia="仿宋_GB2312" w:cs="楷体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Times New Roman" w:cs="楷体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cs="楷体_GB2312"/>
                <w:color w:val="auto"/>
                <w:kern w:val="0"/>
                <w:sz w:val="24"/>
                <w:szCs w:val="24"/>
                <w:lang w:val="en-US" w:eastAsia="zh-CN"/>
              </w:rPr>
              <w:t>获奖材料</w:t>
            </w:r>
          </w:p>
        </w:tc>
        <w:tc>
          <w:tcPr>
            <w:tcW w:w="519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Calibri" w:hAnsi="Calibri" w:eastAsia="宋体" w:cs="Times New Roman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4"/>
                <w:szCs w:val="24"/>
                <w:lang w:val="en-US" w:eastAsia="zh-CN"/>
              </w:rPr>
              <w:t>奖励证书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1036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Calibri" w:eastAsia="仿宋_GB2312" w:cs="Calibri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cs="Calibri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Times New Roman" w:cs="楷体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4"/>
                <w:szCs w:val="24"/>
                <w:lang w:val="en-US" w:eastAsia="zh-CN"/>
              </w:rPr>
              <w:t>专利材料</w:t>
            </w:r>
          </w:p>
        </w:tc>
        <w:tc>
          <w:tcPr>
            <w:tcW w:w="519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Calibri" w:hAnsi="Calibri" w:eastAsia="宋体" w:cs="Times New Roman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4"/>
                <w:szCs w:val="24"/>
                <w:lang w:val="en-US" w:eastAsia="zh-CN"/>
              </w:rPr>
              <w:t>专利证书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1" w:hRule="exact"/>
          <w:jc w:val="center"/>
        </w:trPr>
        <w:tc>
          <w:tcPr>
            <w:tcW w:w="1036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Calibri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Calibri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Times New Roman" w:cs="楷体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519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cs="楷体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4"/>
                <w:szCs w:val="24"/>
                <w:lang w:val="en-US" w:eastAsia="zh-CN"/>
              </w:rPr>
              <w:t>取得</w:t>
            </w:r>
            <w:bookmarkStart w:id="0" w:name="_GoBack"/>
            <w:bookmarkEnd w:id="0"/>
            <w:r>
              <w:rPr>
                <w:rFonts w:hint="eastAsia" w:ascii="仿宋_GB2312" w:cs="楷体_GB2312"/>
                <w:color w:val="auto"/>
                <w:kern w:val="0"/>
                <w:sz w:val="24"/>
                <w:szCs w:val="24"/>
                <w:lang w:val="en-US" w:eastAsia="zh-CN"/>
              </w:rPr>
              <w:t>中级专业技术资格以来公开发表的论文。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Calibri" w:hAnsi="Calibri" w:eastAsia="宋体" w:cs="Times New Roman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4"/>
                <w:szCs w:val="24"/>
                <w:lang w:val="en-US" w:eastAsia="zh-CN"/>
              </w:rPr>
              <w:t>（5篇以内）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1" w:hRule="exact"/>
          <w:jc w:val="center"/>
        </w:trPr>
        <w:tc>
          <w:tcPr>
            <w:tcW w:w="8650" w:type="dxa"/>
            <w:gridSpan w:val="3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right="-218" w:rightChars="-68" w:firstLine="481" w:firstLineChars="200"/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ind w:right="-218" w:rightChars="-68" w:firstLine="481" w:firstLineChars="200"/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  <w:szCs w:val="24"/>
              </w:rPr>
              <w:t>本人承诺提供的以上材料真实、有效，如有虚假，一经发现即取消</w:t>
            </w:r>
            <w:r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  <w:szCs w:val="24"/>
                <w:lang w:eastAsia="zh-CN"/>
              </w:rPr>
              <w:t>聘用</w:t>
            </w:r>
            <w:r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hd w:val="clear" w:color="auto" w:fill="FFFFFF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cs="楷体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考生签名确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认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考生手机号码：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             202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spacing w:before="72" w:beforeLines="30"/>
        <w:ind w:right="-218" w:rightChars="-68" w:firstLine="562" w:firstLineChars="200"/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  <w:t>请应聘人员打印本表，签名后扫描作为材料封面，其他材料按顺序排列，并将文件夹命名为“姓名+通讯评审材料”，邮件附件总大小不超过5MB。</w:t>
      </w:r>
    </w:p>
    <w:sectPr>
      <w:footerReference r:id="rId3" w:type="default"/>
      <w:pgSz w:w="11907" w:h="16840"/>
      <w:pgMar w:top="1814" w:right="1361" w:bottom="1701" w:left="1474" w:header="851" w:footer="1474" w:gutter="0"/>
      <w:pgNumType w:fmt="decimal"/>
      <w:cols w:space="720" w:num="1"/>
      <w:docGrid w:linePitch="43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FB2C2C"/>
    <w:rsid w:val="0001075D"/>
    <w:rsid w:val="00016A12"/>
    <w:rsid w:val="00022CCA"/>
    <w:rsid w:val="00031CE0"/>
    <w:rsid w:val="00032D8B"/>
    <w:rsid w:val="00037FD9"/>
    <w:rsid w:val="000414ED"/>
    <w:rsid w:val="00073F5D"/>
    <w:rsid w:val="00077931"/>
    <w:rsid w:val="00093213"/>
    <w:rsid w:val="000977D6"/>
    <w:rsid w:val="000B3D7E"/>
    <w:rsid w:val="000C3E09"/>
    <w:rsid w:val="000E7951"/>
    <w:rsid w:val="000F1D87"/>
    <w:rsid w:val="00105DB4"/>
    <w:rsid w:val="001174A3"/>
    <w:rsid w:val="001239F3"/>
    <w:rsid w:val="00134B92"/>
    <w:rsid w:val="001352A9"/>
    <w:rsid w:val="001354D9"/>
    <w:rsid w:val="00140FE4"/>
    <w:rsid w:val="00142DBF"/>
    <w:rsid w:val="00146237"/>
    <w:rsid w:val="00154D88"/>
    <w:rsid w:val="00160949"/>
    <w:rsid w:val="00163837"/>
    <w:rsid w:val="00171CBC"/>
    <w:rsid w:val="0018550C"/>
    <w:rsid w:val="0019168A"/>
    <w:rsid w:val="00193A5F"/>
    <w:rsid w:val="00194396"/>
    <w:rsid w:val="001A21A4"/>
    <w:rsid w:val="001A778A"/>
    <w:rsid w:val="001C1116"/>
    <w:rsid w:val="001C3398"/>
    <w:rsid w:val="001C7C47"/>
    <w:rsid w:val="001E1557"/>
    <w:rsid w:val="001E2A02"/>
    <w:rsid w:val="002010FA"/>
    <w:rsid w:val="0020686C"/>
    <w:rsid w:val="00223112"/>
    <w:rsid w:val="00223420"/>
    <w:rsid w:val="00233D54"/>
    <w:rsid w:val="002376EE"/>
    <w:rsid w:val="00251E2A"/>
    <w:rsid w:val="002561D7"/>
    <w:rsid w:val="0025637F"/>
    <w:rsid w:val="002637D2"/>
    <w:rsid w:val="00270940"/>
    <w:rsid w:val="00270EE1"/>
    <w:rsid w:val="00271703"/>
    <w:rsid w:val="00285785"/>
    <w:rsid w:val="00286BF0"/>
    <w:rsid w:val="002A5568"/>
    <w:rsid w:val="002B6374"/>
    <w:rsid w:val="002E0374"/>
    <w:rsid w:val="002E5508"/>
    <w:rsid w:val="002F4EC7"/>
    <w:rsid w:val="00300A9F"/>
    <w:rsid w:val="00304EC2"/>
    <w:rsid w:val="00310C5F"/>
    <w:rsid w:val="003158D4"/>
    <w:rsid w:val="00331A04"/>
    <w:rsid w:val="00335559"/>
    <w:rsid w:val="003406D3"/>
    <w:rsid w:val="00340FCB"/>
    <w:rsid w:val="00347044"/>
    <w:rsid w:val="0034762C"/>
    <w:rsid w:val="00347CAD"/>
    <w:rsid w:val="00354A53"/>
    <w:rsid w:val="00355685"/>
    <w:rsid w:val="0036054C"/>
    <w:rsid w:val="003649D0"/>
    <w:rsid w:val="0036561D"/>
    <w:rsid w:val="00371991"/>
    <w:rsid w:val="0037661A"/>
    <w:rsid w:val="0039423D"/>
    <w:rsid w:val="003A20B6"/>
    <w:rsid w:val="003A76C2"/>
    <w:rsid w:val="003B3D2E"/>
    <w:rsid w:val="003E73B1"/>
    <w:rsid w:val="003F0E7F"/>
    <w:rsid w:val="003F19E6"/>
    <w:rsid w:val="003F1B81"/>
    <w:rsid w:val="003F59E5"/>
    <w:rsid w:val="00411CF8"/>
    <w:rsid w:val="00414AB9"/>
    <w:rsid w:val="0041524D"/>
    <w:rsid w:val="00420AE6"/>
    <w:rsid w:val="004269A1"/>
    <w:rsid w:val="00426D92"/>
    <w:rsid w:val="00432E6D"/>
    <w:rsid w:val="00432F9D"/>
    <w:rsid w:val="0043464B"/>
    <w:rsid w:val="00435D4B"/>
    <w:rsid w:val="0045532C"/>
    <w:rsid w:val="00464F32"/>
    <w:rsid w:val="00496862"/>
    <w:rsid w:val="00497577"/>
    <w:rsid w:val="004A7AE5"/>
    <w:rsid w:val="004C0759"/>
    <w:rsid w:val="004C1276"/>
    <w:rsid w:val="004C4F70"/>
    <w:rsid w:val="004D33BB"/>
    <w:rsid w:val="004E7D73"/>
    <w:rsid w:val="005002ED"/>
    <w:rsid w:val="0050068B"/>
    <w:rsid w:val="00501991"/>
    <w:rsid w:val="00515877"/>
    <w:rsid w:val="00516E68"/>
    <w:rsid w:val="00517FF1"/>
    <w:rsid w:val="00533ABF"/>
    <w:rsid w:val="00533F58"/>
    <w:rsid w:val="00545FA2"/>
    <w:rsid w:val="00551BF9"/>
    <w:rsid w:val="00562554"/>
    <w:rsid w:val="00562F20"/>
    <w:rsid w:val="00572793"/>
    <w:rsid w:val="005830AF"/>
    <w:rsid w:val="005834C7"/>
    <w:rsid w:val="00591B3B"/>
    <w:rsid w:val="00597744"/>
    <w:rsid w:val="005A0431"/>
    <w:rsid w:val="005A103E"/>
    <w:rsid w:val="005A1A9A"/>
    <w:rsid w:val="005A31E3"/>
    <w:rsid w:val="005A722C"/>
    <w:rsid w:val="005B41EC"/>
    <w:rsid w:val="005B7481"/>
    <w:rsid w:val="005C35F0"/>
    <w:rsid w:val="005D1E31"/>
    <w:rsid w:val="005D7CCA"/>
    <w:rsid w:val="005E1232"/>
    <w:rsid w:val="005E1CC2"/>
    <w:rsid w:val="005E78EB"/>
    <w:rsid w:val="005F3633"/>
    <w:rsid w:val="005F3D06"/>
    <w:rsid w:val="005F54E3"/>
    <w:rsid w:val="005F79CF"/>
    <w:rsid w:val="006173B5"/>
    <w:rsid w:val="00623A5E"/>
    <w:rsid w:val="006312F7"/>
    <w:rsid w:val="006364AC"/>
    <w:rsid w:val="00661EF5"/>
    <w:rsid w:val="006716DB"/>
    <w:rsid w:val="00674044"/>
    <w:rsid w:val="00675FE6"/>
    <w:rsid w:val="00690110"/>
    <w:rsid w:val="006A2B24"/>
    <w:rsid w:val="006C4468"/>
    <w:rsid w:val="006C6310"/>
    <w:rsid w:val="006D14B3"/>
    <w:rsid w:val="006F01F1"/>
    <w:rsid w:val="006F4E33"/>
    <w:rsid w:val="006F596A"/>
    <w:rsid w:val="00702CC1"/>
    <w:rsid w:val="007046C1"/>
    <w:rsid w:val="00724BC0"/>
    <w:rsid w:val="00725488"/>
    <w:rsid w:val="00734BA0"/>
    <w:rsid w:val="007376C3"/>
    <w:rsid w:val="00742188"/>
    <w:rsid w:val="00743E82"/>
    <w:rsid w:val="00744718"/>
    <w:rsid w:val="007464F2"/>
    <w:rsid w:val="00760FDA"/>
    <w:rsid w:val="007730A1"/>
    <w:rsid w:val="00775E7D"/>
    <w:rsid w:val="00793A89"/>
    <w:rsid w:val="00797AD9"/>
    <w:rsid w:val="007A10B8"/>
    <w:rsid w:val="007A312C"/>
    <w:rsid w:val="007B46D9"/>
    <w:rsid w:val="007B5356"/>
    <w:rsid w:val="007B5FD6"/>
    <w:rsid w:val="007C1756"/>
    <w:rsid w:val="007C3416"/>
    <w:rsid w:val="007C46CD"/>
    <w:rsid w:val="007C4D7E"/>
    <w:rsid w:val="007C66B5"/>
    <w:rsid w:val="007D48B0"/>
    <w:rsid w:val="007F3F67"/>
    <w:rsid w:val="00811CEC"/>
    <w:rsid w:val="00812C4F"/>
    <w:rsid w:val="00820D97"/>
    <w:rsid w:val="008257F0"/>
    <w:rsid w:val="00832652"/>
    <w:rsid w:val="00834123"/>
    <w:rsid w:val="00834C30"/>
    <w:rsid w:val="00843A5B"/>
    <w:rsid w:val="008564C0"/>
    <w:rsid w:val="00865462"/>
    <w:rsid w:val="008904F6"/>
    <w:rsid w:val="008A4CC5"/>
    <w:rsid w:val="008A58E7"/>
    <w:rsid w:val="008A604A"/>
    <w:rsid w:val="008B2769"/>
    <w:rsid w:val="008B4D56"/>
    <w:rsid w:val="008B7440"/>
    <w:rsid w:val="008B76B0"/>
    <w:rsid w:val="008C0C04"/>
    <w:rsid w:val="008E401B"/>
    <w:rsid w:val="008F235F"/>
    <w:rsid w:val="008F4B8A"/>
    <w:rsid w:val="008F736F"/>
    <w:rsid w:val="00900EFA"/>
    <w:rsid w:val="00920ED6"/>
    <w:rsid w:val="00925959"/>
    <w:rsid w:val="00930FE1"/>
    <w:rsid w:val="00932FFD"/>
    <w:rsid w:val="009334EF"/>
    <w:rsid w:val="0093484B"/>
    <w:rsid w:val="00940076"/>
    <w:rsid w:val="00954D53"/>
    <w:rsid w:val="00960AC4"/>
    <w:rsid w:val="009617CC"/>
    <w:rsid w:val="00996B8D"/>
    <w:rsid w:val="009A052B"/>
    <w:rsid w:val="009A33E1"/>
    <w:rsid w:val="009A7164"/>
    <w:rsid w:val="009B0491"/>
    <w:rsid w:val="009B3DAB"/>
    <w:rsid w:val="009B41C2"/>
    <w:rsid w:val="009B6273"/>
    <w:rsid w:val="009C31A4"/>
    <w:rsid w:val="009D49EC"/>
    <w:rsid w:val="009D5530"/>
    <w:rsid w:val="009D6349"/>
    <w:rsid w:val="009E2BC9"/>
    <w:rsid w:val="009E61C7"/>
    <w:rsid w:val="009E7BE0"/>
    <w:rsid w:val="009F4097"/>
    <w:rsid w:val="00A07247"/>
    <w:rsid w:val="00A31634"/>
    <w:rsid w:val="00A320A2"/>
    <w:rsid w:val="00A4458C"/>
    <w:rsid w:val="00A44857"/>
    <w:rsid w:val="00A4707F"/>
    <w:rsid w:val="00A50D49"/>
    <w:rsid w:val="00A574EE"/>
    <w:rsid w:val="00A601CC"/>
    <w:rsid w:val="00A617E6"/>
    <w:rsid w:val="00A6195C"/>
    <w:rsid w:val="00A6520E"/>
    <w:rsid w:val="00A654C8"/>
    <w:rsid w:val="00A65BE1"/>
    <w:rsid w:val="00A70407"/>
    <w:rsid w:val="00A70E89"/>
    <w:rsid w:val="00A717B8"/>
    <w:rsid w:val="00A86628"/>
    <w:rsid w:val="00AA6BA8"/>
    <w:rsid w:val="00AC7F44"/>
    <w:rsid w:val="00AD652F"/>
    <w:rsid w:val="00AE0A09"/>
    <w:rsid w:val="00AE124C"/>
    <w:rsid w:val="00AE35E2"/>
    <w:rsid w:val="00B0784A"/>
    <w:rsid w:val="00B07D51"/>
    <w:rsid w:val="00B112F6"/>
    <w:rsid w:val="00B1214A"/>
    <w:rsid w:val="00B12487"/>
    <w:rsid w:val="00B2223F"/>
    <w:rsid w:val="00B23019"/>
    <w:rsid w:val="00B2656F"/>
    <w:rsid w:val="00B274B5"/>
    <w:rsid w:val="00B3191C"/>
    <w:rsid w:val="00B369DA"/>
    <w:rsid w:val="00B40BFE"/>
    <w:rsid w:val="00B45D05"/>
    <w:rsid w:val="00B4700F"/>
    <w:rsid w:val="00B54368"/>
    <w:rsid w:val="00B611CD"/>
    <w:rsid w:val="00B64680"/>
    <w:rsid w:val="00B67463"/>
    <w:rsid w:val="00B7572D"/>
    <w:rsid w:val="00B76584"/>
    <w:rsid w:val="00B77C9F"/>
    <w:rsid w:val="00B805A0"/>
    <w:rsid w:val="00B82472"/>
    <w:rsid w:val="00B87A53"/>
    <w:rsid w:val="00B92F9B"/>
    <w:rsid w:val="00B96CF1"/>
    <w:rsid w:val="00BA4EC8"/>
    <w:rsid w:val="00BB3568"/>
    <w:rsid w:val="00BD10D1"/>
    <w:rsid w:val="00BD3ED2"/>
    <w:rsid w:val="00BD5B8E"/>
    <w:rsid w:val="00BE61CC"/>
    <w:rsid w:val="00C027E9"/>
    <w:rsid w:val="00C04FDE"/>
    <w:rsid w:val="00C215D9"/>
    <w:rsid w:val="00C26A87"/>
    <w:rsid w:val="00C37E94"/>
    <w:rsid w:val="00C40A78"/>
    <w:rsid w:val="00C40BB6"/>
    <w:rsid w:val="00C66763"/>
    <w:rsid w:val="00C7128D"/>
    <w:rsid w:val="00C748B9"/>
    <w:rsid w:val="00C74CB4"/>
    <w:rsid w:val="00C85F7B"/>
    <w:rsid w:val="00C91387"/>
    <w:rsid w:val="00C929D8"/>
    <w:rsid w:val="00C93A09"/>
    <w:rsid w:val="00CA0592"/>
    <w:rsid w:val="00CA41F7"/>
    <w:rsid w:val="00CA747D"/>
    <w:rsid w:val="00CA7A2C"/>
    <w:rsid w:val="00CB5211"/>
    <w:rsid w:val="00CC20A5"/>
    <w:rsid w:val="00CC28F9"/>
    <w:rsid w:val="00CD2481"/>
    <w:rsid w:val="00CD442F"/>
    <w:rsid w:val="00CD6439"/>
    <w:rsid w:val="00CE1A97"/>
    <w:rsid w:val="00CF1C1E"/>
    <w:rsid w:val="00CF2EE0"/>
    <w:rsid w:val="00CF65BE"/>
    <w:rsid w:val="00D013E1"/>
    <w:rsid w:val="00D2095A"/>
    <w:rsid w:val="00D40F35"/>
    <w:rsid w:val="00D41E11"/>
    <w:rsid w:val="00D511BD"/>
    <w:rsid w:val="00D526C9"/>
    <w:rsid w:val="00D713B1"/>
    <w:rsid w:val="00D81186"/>
    <w:rsid w:val="00D97EBF"/>
    <w:rsid w:val="00DA7D3F"/>
    <w:rsid w:val="00DC39B1"/>
    <w:rsid w:val="00DC725E"/>
    <w:rsid w:val="00DC73B4"/>
    <w:rsid w:val="00DE66B9"/>
    <w:rsid w:val="00DE7392"/>
    <w:rsid w:val="00DF1856"/>
    <w:rsid w:val="00E03EEB"/>
    <w:rsid w:val="00E04AA8"/>
    <w:rsid w:val="00E0570F"/>
    <w:rsid w:val="00E12447"/>
    <w:rsid w:val="00E14C83"/>
    <w:rsid w:val="00E16768"/>
    <w:rsid w:val="00E217BD"/>
    <w:rsid w:val="00E30523"/>
    <w:rsid w:val="00E336E3"/>
    <w:rsid w:val="00E37576"/>
    <w:rsid w:val="00E42D65"/>
    <w:rsid w:val="00E42DE4"/>
    <w:rsid w:val="00E43160"/>
    <w:rsid w:val="00E51FC4"/>
    <w:rsid w:val="00E5700B"/>
    <w:rsid w:val="00E679D2"/>
    <w:rsid w:val="00E75AA6"/>
    <w:rsid w:val="00E85109"/>
    <w:rsid w:val="00E86135"/>
    <w:rsid w:val="00E94E6F"/>
    <w:rsid w:val="00E967DD"/>
    <w:rsid w:val="00EA11CB"/>
    <w:rsid w:val="00EC229A"/>
    <w:rsid w:val="00ED76BE"/>
    <w:rsid w:val="00EE3FCE"/>
    <w:rsid w:val="00EE6B26"/>
    <w:rsid w:val="00EE710C"/>
    <w:rsid w:val="00EE73A3"/>
    <w:rsid w:val="00EF201F"/>
    <w:rsid w:val="00F01310"/>
    <w:rsid w:val="00F205DF"/>
    <w:rsid w:val="00F279E7"/>
    <w:rsid w:val="00F31EA8"/>
    <w:rsid w:val="00F40422"/>
    <w:rsid w:val="00F41BB6"/>
    <w:rsid w:val="00F5460D"/>
    <w:rsid w:val="00F64882"/>
    <w:rsid w:val="00F6764A"/>
    <w:rsid w:val="00F75292"/>
    <w:rsid w:val="00F762BA"/>
    <w:rsid w:val="00F91E51"/>
    <w:rsid w:val="00FA3888"/>
    <w:rsid w:val="00FA39FF"/>
    <w:rsid w:val="00FA417C"/>
    <w:rsid w:val="00FA57B8"/>
    <w:rsid w:val="00FA6670"/>
    <w:rsid w:val="00FB74F9"/>
    <w:rsid w:val="00FC1046"/>
    <w:rsid w:val="00FC32EB"/>
    <w:rsid w:val="00FC6737"/>
    <w:rsid w:val="00FD0241"/>
    <w:rsid w:val="00FD285D"/>
    <w:rsid w:val="00FE13C3"/>
    <w:rsid w:val="00FE5D9B"/>
    <w:rsid w:val="00FF2E3B"/>
    <w:rsid w:val="00FF4F19"/>
    <w:rsid w:val="1BFB2C2C"/>
    <w:rsid w:val="2D7FB8E7"/>
    <w:rsid w:val="3575564F"/>
    <w:rsid w:val="3EFF2647"/>
    <w:rsid w:val="4AAF9C22"/>
    <w:rsid w:val="4F57233B"/>
    <w:rsid w:val="4F5EA61F"/>
    <w:rsid w:val="57BD0A6A"/>
    <w:rsid w:val="5BFFC93E"/>
    <w:rsid w:val="5EBE1EF9"/>
    <w:rsid w:val="5FFEAF96"/>
    <w:rsid w:val="69FF5137"/>
    <w:rsid w:val="6AF7E3F3"/>
    <w:rsid w:val="74AF9565"/>
    <w:rsid w:val="7BAF19DC"/>
    <w:rsid w:val="7BD780F7"/>
    <w:rsid w:val="7DF75423"/>
    <w:rsid w:val="7FDFAAFF"/>
    <w:rsid w:val="7FFF4B54"/>
    <w:rsid w:val="9FFF6382"/>
    <w:rsid w:val="BBEF1974"/>
    <w:rsid w:val="BFD1BFD6"/>
    <w:rsid w:val="C557F28B"/>
    <w:rsid w:val="D756BE1B"/>
    <w:rsid w:val="DBFBDDEC"/>
    <w:rsid w:val="F67D74B5"/>
    <w:rsid w:val="FCFF07E0"/>
    <w:rsid w:val="FE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eastAsia="宋体"/>
      <w:kern w:val="0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text_neiye_21"/>
    <w:basedOn w:val="8"/>
    <w:qFormat/>
    <w:uiPriority w:val="0"/>
    <w:rPr>
      <w:rFonts w:hint="eastAsia" w:ascii="方正小标宋简体" w:eastAsia="方正小标宋简体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t-706/C:\home\ht-706\.local\share\Kingsoft\office6\templates\wps\zh_CN\&#25991;&#20214;&#27169;&#26495;24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文件模板24.wpt</Template>
  <Pages>7</Pages>
  <Words>431</Words>
  <Characters>2459</Characters>
  <Lines>20</Lines>
  <Paragraphs>5</Paragraphs>
  <TotalTime>8</TotalTime>
  <ScaleCrop>false</ScaleCrop>
  <LinksUpToDate>false</LinksUpToDate>
  <CharactersWithSpaces>2885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2024-06-03T20:27:00Z</dcterms:created>
  <dc:creator>ht-706</dc:creator>
  <cp:lastModifiedBy>yunwei</cp:lastModifiedBy>
  <cp:lastPrinted>2025-05-24T11:49:00Z</cp:lastPrinted>
  <dcterms:modified xsi:type="dcterms:W3CDTF">2025-05-23T16:28:29Z</dcterms:modified>
  <dc:title>穗建〔2007〕号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05EB75639E043BDF681758661C576592</vt:lpwstr>
  </property>
</Properties>
</file>